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9" w:type="dxa"/>
        <w:tblInd w:w="3294" w:type="dxa"/>
        <w:tblLook w:val="04A0" w:firstRow="1" w:lastRow="0" w:firstColumn="1" w:lastColumn="0" w:noHBand="0" w:noVBand="1"/>
      </w:tblPr>
      <w:tblGrid>
        <w:gridCol w:w="1006"/>
        <w:gridCol w:w="1184"/>
        <w:gridCol w:w="1995"/>
        <w:gridCol w:w="1655"/>
        <w:gridCol w:w="1159"/>
      </w:tblGrid>
      <w:tr w:rsidR="009D28A4" w:rsidRPr="00C20CA8" w:rsidTr="009D28A4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территории</w:t>
            </w: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ОКАТО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кредитной организации (филиала)</w:t>
            </w:r>
          </w:p>
        </w:tc>
      </w:tr>
      <w:tr w:rsidR="009D28A4" w:rsidRPr="00C20CA8" w:rsidTr="0040321E">
        <w:trPr>
          <w:trHeight w:val="6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A8" w:rsidRPr="00C20CA8" w:rsidRDefault="00C20CA8" w:rsidP="00C2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(/порядковый номер)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</w:tr>
      <w:tr w:rsidR="009D28A4" w:rsidRPr="00C20CA8" w:rsidTr="0040321E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30573199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1123500000216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041909707</w:t>
            </w:r>
          </w:p>
        </w:tc>
      </w:tr>
    </w:tbl>
    <w:p w:rsidR="00C20CA8" w:rsidRPr="009F7B8C" w:rsidRDefault="00E44F55" w:rsidP="009D28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B8C">
        <w:rPr>
          <w:rFonts w:ascii="Times New Roman" w:hAnsi="Times New Roman" w:cs="Times New Roman"/>
          <w:b/>
          <w:sz w:val="20"/>
          <w:szCs w:val="20"/>
        </w:rPr>
        <w:t>ОТЧЕТ ОБ УРОВНЕ ДОСТАТОЧНОСТИ КАПИТАЛА, ВЕЛИЧИНЫ РЕЗЕРВОВ НА ПОКРЫТИЕ СОМНИТЕЛЬНЫХ ССУД И ИНЫХ АКТИВОВ</w:t>
      </w:r>
    </w:p>
    <w:p w:rsidR="00C20CA8" w:rsidRPr="0040321E" w:rsidRDefault="005D485C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</w:t>
      </w:r>
      <w:r w:rsidR="009F7B8C">
        <w:rPr>
          <w:rFonts w:ascii="Times New Roman" w:hAnsi="Times New Roman" w:cs="Times New Roman"/>
        </w:rPr>
        <w:t xml:space="preserve"> </w:t>
      </w:r>
      <w:r w:rsidR="00F62E48">
        <w:rPr>
          <w:rFonts w:ascii="Times New Roman" w:hAnsi="Times New Roman" w:cs="Times New Roman"/>
        </w:rPr>
        <w:t>июля</w:t>
      </w:r>
      <w:r w:rsidR="00C20CA8" w:rsidRPr="0040321E">
        <w:rPr>
          <w:rFonts w:ascii="Times New Roman" w:hAnsi="Times New Roman" w:cs="Times New Roman"/>
        </w:rPr>
        <w:t xml:space="preserve"> 201</w:t>
      </w:r>
      <w:r w:rsidR="009F7B8C">
        <w:rPr>
          <w:rFonts w:ascii="Times New Roman" w:hAnsi="Times New Roman" w:cs="Times New Roman"/>
        </w:rPr>
        <w:t>3</w:t>
      </w:r>
      <w:r w:rsidR="006C1B36">
        <w:rPr>
          <w:rFonts w:ascii="Times New Roman" w:hAnsi="Times New Roman" w:cs="Times New Roman"/>
        </w:rPr>
        <w:t>г.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Кредитной организации </w:t>
      </w:r>
      <w:r w:rsidRPr="0040321E">
        <w:rPr>
          <w:rFonts w:ascii="Times New Roman" w:hAnsi="Times New Roman" w:cs="Times New Roman"/>
          <w:b/>
          <w:u w:val="single"/>
        </w:rPr>
        <w:t xml:space="preserve">«Северный строительный банк» </w:t>
      </w:r>
      <w:r w:rsidR="00710472">
        <w:rPr>
          <w:rFonts w:ascii="Times New Roman" w:hAnsi="Times New Roman" w:cs="Times New Roman"/>
          <w:b/>
          <w:u w:val="single"/>
        </w:rPr>
        <w:t>О</w:t>
      </w:r>
      <w:r w:rsidRPr="0040321E">
        <w:rPr>
          <w:rFonts w:ascii="Times New Roman" w:hAnsi="Times New Roman" w:cs="Times New Roman"/>
          <w:b/>
          <w:u w:val="single"/>
        </w:rPr>
        <w:t>ткрытое акционерное общество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Почтовый адрес </w:t>
      </w:r>
      <w:r w:rsidRPr="0040321E">
        <w:rPr>
          <w:rFonts w:ascii="Times New Roman" w:hAnsi="Times New Roman" w:cs="Times New Roman"/>
          <w:b/>
          <w:u w:val="single"/>
        </w:rPr>
        <w:t>160009 г.</w:t>
      </w:r>
      <w:r w:rsidR="00710472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Вологда, ул.</w:t>
      </w:r>
      <w:r w:rsidR="00710472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Мальцева, д.</w:t>
      </w:r>
      <w:r w:rsidR="00710472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52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Код формы по ОКУД 040980</w:t>
      </w:r>
      <w:r w:rsidR="004E4F98">
        <w:rPr>
          <w:rFonts w:ascii="Times New Roman" w:hAnsi="Times New Roman" w:cs="Times New Roman"/>
        </w:rPr>
        <w:t>8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Квартальная (</w:t>
      </w:r>
      <w:r w:rsidR="004E4F98">
        <w:rPr>
          <w:rFonts w:ascii="Times New Roman" w:hAnsi="Times New Roman" w:cs="Times New Roman"/>
        </w:rPr>
        <w:t>Годовая)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417"/>
        <w:gridCol w:w="1134"/>
      </w:tblGrid>
      <w:tr w:rsidR="00472D31" w:rsidRPr="0040321E" w:rsidTr="00472D31">
        <w:tc>
          <w:tcPr>
            <w:tcW w:w="851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начало отчетного года</w:t>
            </w:r>
          </w:p>
        </w:tc>
        <w:tc>
          <w:tcPr>
            <w:tcW w:w="1417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(+)/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снижение (-) за отчетный период</w:t>
            </w:r>
          </w:p>
        </w:tc>
        <w:tc>
          <w:tcPr>
            <w:tcW w:w="1134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на отчетную дату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E4F98" w:rsidRPr="0040321E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E4F98" w:rsidRDefault="004E4F98" w:rsidP="00B3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4E4F98" w:rsidRPr="0040321E" w:rsidRDefault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(капитал) (тыс. руб.),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4E4F98" w:rsidRPr="0040321E" w:rsidRDefault="009F7B8C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17156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E4F98" w:rsidRPr="0040321E" w:rsidRDefault="00F62E48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134" w:type="dxa"/>
          </w:tcPr>
          <w:p w:rsidR="004E4F98" w:rsidRPr="0040321E" w:rsidRDefault="00F62E48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175781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4E4F98" w:rsidRPr="0040321E" w:rsidRDefault="004E4F98" w:rsidP="009F7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Уставный капитал кредитной организации,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4E4F9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зарегистрированных обыкновенных акций (долей)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зарегистрированных привилегированных акций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237" w:type="dxa"/>
          </w:tcPr>
          <w:p w:rsidR="004E4F98" w:rsidRPr="0040321E" w:rsidRDefault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Собственные акции (доли), выкупленные у акционеров (участников)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4E4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237" w:type="dxa"/>
          </w:tcPr>
          <w:p w:rsidR="004E4F98" w:rsidRPr="0040321E" w:rsidRDefault="004E4F98" w:rsidP="004E4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F98">
              <w:rPr>
                <w:rFonts w:ascii="Times New Roman" w:hAnsi="Times New Roman" w:cs="Times New Roman"/>
                <w:sz w:val="20"/>
                <w:szCs w:val="20"/>
              </w:rPr>
              <w:t>Резервный фонд кредитной организации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деятельности, принимаемый в расчет собственных средств (капитала):</w:t>
            </w:r>
          </w:p>
        </w:tc>
        <w:tc>
          <w:tcPr>
            <w:tcW w:w="1134" w:type="dxa"/>
          </w:tcPr>
          <w:p w:rsidR="004E4F98" w:rsidRPr="0040321E" w:rsidRDefault="009F7B8C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-843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E4F98" w:rsidRPr="0040321E" w:rsidRDefault="00F62E48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134" w:type="dxa"/>
          </w:tcPr>
          <w:p w:rsidR="004E4F98" w:rsidRPr="0040321E" w:rsidRDefault="009F7B8C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прошлых лет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-5769</w:t>
            </w:r>
          </w:p>
        </w:tc>
        <w:tc>
          <w:tcPr>
            <w:tcW w:w="1134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7B8C">
              <w:rPr>
                <w:rFonts w:ascii="Times New Roman" w:hAnsi="Times New Roman" w:cs="Times New Roman"/>
                <w:sz w:val="20"/>
                <w:szCs w:val="20"/>
              </w:rPr>
              <w:t>5769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1134" w:type="dxa"/>
          </w:tcPr>
          <w:p w:rsidR="004E4F98" w:rsidRPr="0040321E" w:rsidRDefault="007E1943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7B8C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E4F98" w:rsidRPr="0040321E" w:rsidRDefault="00F62E48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4E4F98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94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Субординированный кредит (заем, депозит, облигационный заем)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237" w:type="dxa"/>
          </w:tcPr>
          <w:p w:rsidR="004E4F98" w:rsidRPr="007E1943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Источники (часть источников) дополнительного капитала, для формирования которых инвесторами использованы ненадлежащие активы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достаточности собственных средств (капитала) (процентов)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4E4F98" w:rsidRPr="0040321E" w:rsidRDefault="009F7B8C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E4F98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62E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достаточности собственных средств (капитала) (процентов)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E4F98" w:rsidRDefault="00710472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4E4F98" w:rsidRPr="0040321E" w:rsidRDefault="007E1943" w:rsidP="00B36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Фактически сформированные резервы на возможные потери (тыс. руб.),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4E4F98" w:rsidRPr="0040321E" w:rsidRDefault="00F62E48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:rsidR="004E4F98" w:rsidRDefault="00F62E48" w:rsidP="009F7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 ссудам, ссудной и приравненной к ней задолженности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</w:tcPr>
          <w:p w:rsidR="004E4F98" w:rsidRPr="0040321E" w:rsidRDefault="00F62E48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34" w:type="dxa"/>
          </w:tcPr>
          <w:p w:rsidR="004E4F98" w:rsidRDefault="00F62E48" w:rsidP="00F62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 xml:space="preserve">по иным активам, по которым существует риск </w:t>
            </w:r>
            <w:proofErr w:type="spellStart"/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понесения</w:t>
            </w:r>
            <w:proofErr w:type="spellEnd"/>
            <w:r w:rsidRPr="007E1943">
              <w:rPr>
                <w:rFonts w:ascii="Times New Roman" w:hAnsi="Times New Roman" w:cs="Times New Roman"/>
                <w:sz w:val="20"/>
                <w:szCs w:val="20"/>
              </w:rPr>
              <w:t xml:space="preserve"> потерь, и прочим потерям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F62E4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4F98" w:rsidRDefault="00F62E4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обязательствам кредитного характера, отраженным на </w:t>
            </w:r>
            <w:proofErr w:type="spellStart"/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внебалансовых</w:t>
            </w:r>
            <w:proofErr w:type="spellEnd"/>
            <w:r w:rsidRPr="007E1943">
              <w:rPr>
                <w:rFonts w:ascii="Times New Roman" w:hAnsi="Times New Roman" w:cs="Times New Roman"/>
                <w:sz w:val="20"/>
                <w:szCs w:val="20"/>
              </w:rPr>
              <w:t xml:space="preserve"> счетах, и срочным сделкам</w:t>
            </w:r>
          </w:p>
        </w:tc>
        <w:tc>
          <w:tcPr>
            <w:tcW w:w="1134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F62E4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E4F98" w:rsidRDefault="00F62E48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2D31" w:rsidRPr="0040321E" w:rsidTr="00472D31">
        <w:tc>
          <w:tcPr>
            <w:tcW w:w="851" w:type="dxa"/>
          </w:tcPr>
          <w:p w:rsidR="004E4F98" w:rsidRPr="0040321E" w:rsidRDefault="007E1943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237" w:type="dxa"/>
          </w:tcPr>
          <w:p w:rsidR="004E4F98" w:rsidRPr="0040321E" w:rsidRDefault="007E1943" w:rsidP="007E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943">
              <w:rPr>
                <w:rFonts w:ascii="Times New Roman" w:hAnsi="Times New Roman" w:cs="Times New Roman"/>
                <w:sz w:val="20"/>
                <w:szCs w:val="20"/>
              </w:rPr>
              <w:t>под операции с резидентами офшорных зон</w:t>
            </w:r>
          </w:p>
        </w:tc>
        <w:tc>
          <w:tcPr>
            <w:tcW w:w="1134" w:type="dxa"/>
          </w:tcPr>
          <w:p w:rsidR="004E4F98" w:rsidRPr="0040321E" w:rsidRDefault="009F7B8C" w:rsidP="007E1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4F98" w:rsidRPr="0040321E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4F98" w:rsidRDefault="009F7B8C" w:rsidP="0082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610F3" w:rsidRDefault="005610F3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6C1B36">
        <w:rPr>
          <w:rFonts w:ascii="Times New Roman" w:hAnsi="Times New Roman" w:cs="Times New Roman"/>
          <w:sz w:val="20"/>
          <w:szCs w:val="20"/>
        </w:rPr>
        <w:t>:</w:t>
      </w:r>
    </w:p>
    <w:p w:rsidR="005610F3" w:rsidRDefault="005610F3" w:rsidP="00472D31">
      <w:pPr>
        <w:pStyle w:val="a4"/>
        <w:numPr>
          <w:ilvl w:val="0"/>
          <w:numId w:val="4"/>
        </w:numPr>
        <w:spacing w:after="0" w:line="240" w:lineRule="auto"/>
        <w:ind w:left="1094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Формирование   (доначисление)    резерва    на    возможные   потери   по   ссудам,    ссудной 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</w:rPr>
        <w:t>приравненной  к  ней  задолженности  в  отчетном  периоде  (тыс. руб.), всего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0472" w:rsidRPr="00710472">
        <w:rPr>
          <w:rFonts w:ascii="Times New Roman" w:hAnsi="Times New Roman" w:cs="Times New Roman"/>
          <w:sz w:val="20"/>
          <w:szCs w:val="20"/>
          <w:u w:val="single"/>
        </w:rPr>
        <w:t>378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том числе вследствие: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выдачи ссуд __</w:t>
      </w:r>
      <w:r w:rsidR="009A4174">
        <w:rPr>
          <w:rFonts w:ascii="Times New Roman" w:hAnsi="Times New Roman" w:cs="Times New Roman"/>
          <w:sz w:val="20"/>
          <w:szCs w:val="20"/>
          <w:u w:val="single"/>
        </w:rPr>
        <w:t>378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качества ссуд</w:t>
      </w:r>
      <w:r w:rsidRPr="005610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изменения   официального    курса    иностранной    валюты    по    отношению  к  рублю,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установленного Банком России, 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иных причин 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__.</w:t>
      </w:r>
    </w:p>
    <w:p w:rsidR="005610F3" w:rsidRDefault="005610F3" w:rsidP="00472D31">
      <w:pPr>
        <w:pStyle w:val="a4"/>
        <w:numPr>
          <w:ilvl w:val="0"/>
          <w:numId w:val="4"/>
        </w:numPr>
        <w:spacing w:after="0" w:line="240" w:lineRule="auto"/>
        <w:ind w:left="1094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Восстановление   (уменьшение)   резерва    на    возможные    потери    по    ссудам,   ссудной 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0F3">
        <w:rPr>
          <w:rFonts w:ascii="Times New Roman" w:hAnsi="Times New Roman" w:cs="Times New Roman"/>
          <w:sz w:val="20"/>
          <w:szCs w:val="20"/>
        </w:rPr>
        <w:t>приравненной  к  ней  задолженности  в  отчетном  периоде  (тыс. руб.), всего</w:t>
      </w:r>
      <w:r w:rsidR="00710472">
        <w:rPr>
          <w:rFonts w:ascii="Times New Roman" w:hAnsi="Times New Roman" w:cs="Times New Roman"/>
          <w:sz w:val="20"/>
          <w:szCs w:val="20"/>
        </w:rPr>
        <w:t xml:space="preserve"> </w:t>
      </w:r>
      <w:r w:rsidR="00710472" w:rsidRPr="00710472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710472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, в том числе </w:t>
      </w:r>
      <w:proofErr w:type="gramStart"/>
      <w:r w:rsidR="00472D31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следствие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списания безнадежных ссуд 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погашения ссуд __</w:t>
      </w:r>
      <w:r w:rsidR="009A4174">
        <w:rPr>
          <w:rFonts w:ascii="Times New Roman" w:hAnsi="Times New Roman" w:cs="Times New Roman"/>
          <w:sz w:val="20"/>
          <w:szCs w:val="20"/>
          <w:u w:val="single"/>
        </w:rPr>
        <w:t>100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качества ссуд 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 w:rsidRPr="005610F3">
        <w:rPr>
          <w:rFonts w:ascii="Times New Roman" w:hAnsi="Times New Roman" w:cs="Times New Roman"/>
          <w:sz w:val="20"/>
          <w:szCs w:val="20"/>
        </w:rPr>
        <w:t>изменения   официального    курса    иностранной    валюты    по    отношению  к  рублю,</w:t>
      </w:r>
      <w:r>
        <w:rPr>
          <w:rFonts w:ascii="Times New Roman" w:hAnsi="Times New Roman" w:cs="Times New Roman"/>
          <w:sz w:val="20"/>
          <w:szCs w:val="20"/>
        </w:rPr>
        <w:t xml:space="preserve"> установленного Банком России, 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__;</w:t>
      </w:r>
    </w:p>
    <w:p w:rsidR="005610F3" w:rsidRDefault="005610F3" w:rsidP="00472D31">
      <w:pPr>
        <w:pStyle w:val="a4"/>
        <w:numPr>
          <w:ilvl w:val="1"/>
          <w:numId w:val="4"/>
        </w:numPr>
        <w:spacing w:after="0" w:line="240" w:lineRule="auto"/>
        <w:ind w:left="1208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иных причин  __</w:t>
      </w:r>
      <w:r w:rsidRPr="005610F3">
        <w:rPr>
          <w:rFonts w:ascii="Times New Roman" w:hAnsi="Times New Roman" w:cs="Times New Roman"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>__.</w:t>
      </w:r>
    </w:p>
    <w:p w:rsidR="005610F3" w:rsidRPr="005610F3" w:rsidRDefault="005610F3" w:rsidP="005610F3">
      <w:pPr>
        <w:pStyle w:val="a4"/>
        <w:spacing w:after="0" w:line="240" w:lineRule="auto"/>
        <w:ind w:left="1260"/>
        <w:rPr>
          <w:rFonts w:ascii="Times New Roman" w:hAnsi="Times New Roman" w:cs="Times New Roman"/>
          <w:sz w:val="20"/>
          <w:szCs w:val="20"/>
        </w:rPr>
      </w:pPr>
    </w:p>
    <w:p w:rsidR="00710472" w:rsidRPr="0040321E" w:rsidRDefault="00710472" w:rsidP="00710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Pr="0040321E">
        <w:rPr>
          <w:rFonts w:ascii="Times New Roman" w:hAnsi="Times New Roman" w:cs="Times New Roman"/>
          <w:sz w:val="20"/>
          <w:szCs w:val="20"/>
        </w:rPr>
        <w:t>Председател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40321E">
        <w:rPr>
          <w:rFonts w:ascii="Times New Roman" w:hAnsi="Times New Roman" w:cs="Times New Roman"/>
          <w:sz w:val="20"/>
          <w:szCs w:val="20"/>
        </w:rPr>
        <w:t xml:space="preserve"> Правления __________________ </w:t>
      </w:r>
      <w:r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Постнова</w:t>
      </w:r>
      <w:proofErr w:type="spellEnd"/>
    </w:p>
    <w:p w:rsidR="00710472" w:rsidRPr="0040321E" w:rsidRDefault="00710472" w:rsidP="00710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Pr="0040321E">
        <w:rPr>
          <w:rFonts w:ascii="Times New Roman" w:hAnsi="Times New Roman" w:cs="Times New Roman"/>
          <w:sz w:val="20"/>
          <w:szCs w:val="20"/>
        </w:rPr>
        <w:t>лавн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40321E">
        <w:rPr>
          <w:rFonts w:ascii="Times New Roman" w:hAnsi="Times New Roman" w:cs="Times New Roman"/>
          <w:sz w:val="20"/>
          <w:szCs w:val="20"/>
        </w:rPr>
        <w:t xml:space="preserve"> бухгалтер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40321E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>
        <w:rPr>
          <w:rFonts w:ascii="Times New Roman" w:hAnsi="Times New Roman" w:cs="Times New Roman"/>
          <w:sz w:val="20"/>
          <w:szCs w:val="20"/>
        </w:rPr>
        <w:t xml:space="preserve">Е.Е.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Лебединова</w:t>
      </w:r>
      <w:proofErr w:type="spellEnd"/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М.П.</w:t>
      </w:r>
    </w:p>
    <w:p w:rsidR="003778E0" w:rsidRPr="0040321E" w:rsidRDefault="009A4174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472D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="003778E0" w:rsidRPr="0040321E">
        <w:rPr>
          <w:rFonts w:ascii="Times New Roman" w:hAnsi="Times New Roman" w:cs="Times New Roman"/>
          <w:sz w:val="20"/>
          <w:szCs w:val="20"/>
        </w:rPr>
        <w:t xml:space="preserve"> 201</w:t>
      </w:r>
      <w:r w:rsidR="00472D31">
        <w:rPr>
          <w:rFonts w:ascii="Times New Roman" w:hAnsi="Times New Roman" w:cs="Times New Roman"/>
          <w:sz w:val="20"/>
          <w:szCs w:val="20"/>
        </w:rPr>
        <w:t>3</w:t>
      </w:r>
      <w:r w:rsidR="00710472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г.</w:t>
      </w:r>
      <w:bookmarkStart w:id="0" w:name="_GoBack"/>
      <w:bookmarkEnd w:id="0"/>
    </w:p>
    <w:sectPr w:rsidR="003778E0" w:rsidRPr="0040321E" w:rsidSect="0040321E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0CEB"/>
    <w:multiLevelType w:val="hybridMultilevel"/>
    <w:tmpl w:val="8A404832"/>
    <w:lvl w:ilvl="0" w:tplc="C0D8C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135"/>
    <w:multiLevelType w:val="multilevel"/>
    <w:tmpl w:val="239471C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</w:rPr>
    </w:lvl>
  </w:abstractNum>
  <w:abstractNum w:abstractNumId="2">
    <w:nsid w:val="2B051613"/>
    <w:multiLevelType w:val="hybridMultilevel"/>
    <w:tmpl w:val="F3906910"/>
    <w:lvl w:ilvl="0" w:tplc="9864D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103906"/>
    <w:multiLevelType w:val="hybridMultilevel"/>
    <w:tmpl w:val="30047B14"/>
    <w:lvl w:ilvl="0" w:tplc="7CD2F53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8"/>
    <w:rsid w:val="00113671"/>
    <w:rsid w:val="00330E07"/>
    <w:rsid w:val="003778E0"/>
    <w:rsid w:val="0040321E"/>
    <w:rsid w:val="00472D31"/>
    <w:rsid w:val="004E4F98"/>
    <w:rsid w:val="005610F3"/>
    <w:rsid w:val="005D254F"/>
    <w:rsid w:val="005D485C"/>
    <w:rsid w:val="005F36A2"/>
    <w:rsid w:val="006C1B36"/>
    <w:rsid w:val="00710472"/>
    <w:rsid w:val="00731FCE"/>
    <w:rsid w:val="0074586F"/>
    <w:rsid w:val="007E1943"/>
    <w:rsid w:val="00822683"/>
    <w:rsid w:val="009A4174"/>
    <w:rsid w:val="009D28A4"/>
    <w:rsid w:val="009F7B8C"/>
    <w:rsid w:val="00B3606B"/>
    <w:rsid w:val="00BD05EB"/>
    <w:rsid w:val="00C20CA8"/>
    <w:rsid w:val="00E44F55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1F4B-6B4D-4D6E-B8FB-21D3648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477</Words>
  <Characters>2722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2012-08-02T08:54:00Z</dcterms:created>
  <dcterms:modified xsi:type="dcterms:W3CDTF">2013-07-17T10:16:00Z</dcterms:modified>
</cp:coreProperties>
</file>